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 xml:space="preserve">Заместитель начальника </w:t>
      </w:r>
      <w:r w:rsidR="00E42AAC">
        <w:rPr>
          <w:rFonts w:ascii="Times New Roman" w:hAnsi="Times New Roman"/>
        </w:rPr>
        <w:t>Межрайонной Инспекции Федеральной налоговой службы 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__________________ М.А. Ермолаев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954043">
        <w:rPr>
          <w:rFonts w:ascii="Times New Roman" w:hAnsi="Times New Roman"/>
        </w:rPr>
        <w:t>__</w:t>
      </w:r>
      <w:r w:rsidRPr="000E31A6">
        <w:rPr>
          <w:rFonts w:ascii="Times New Roman" w:hAnsi="Times New Roman"/>
        </w:rPr>
        <w:t xml:space="preserve">" </w:t>
      </w:r>
      <w:r w:rsidR="00954043">
        <w:rPr>
          <w:rFonts w:ascii="Times New Roman" w:hAnsi="Times New Roman"/>
        </w:rPr>
        <w:t>__________</w:t>
      </w:r>
      <w:bookmarkStart w:id="0" w:name="_GoBack"/>
      <w:bookmarkEnd w:id="0"/>
      <w:r w:rsidRPr="000E31A6">
        <w:rPr>
          <w:rFonts w:ascii="Times New Roman" w:hAnsi="Times New Roman"/>
        </w:rPr>
        <w:t xml:space="preserve"> 20</w:t>
      </w:r>
      <w:r w:rsidR="00E42AAC">
        <w:rPr>
          <w:rFonts w:ascii="Times New Roman" w:hAnsi="Times New Roman"/>
        </w:rPr>
        <w:t>2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96C60">
        <w:rPr>
          <w:rFonts w:ascii="Times New Roman" w:hAnsi="Times New Roman"/>
          <w:b/>
        </w:rPr>
        <w:t>ст</w:t>
      </w:r>
      <w:r w:rsidR="001A661D">
        <w:rPr>
          <w:rFonts w:ascii="Times New Roman" w:hAnsi="Times New Roman"/>
          <w:b/>
        </w:rPr>
        <w:t>а</w:t>
      </w:r>
      <w:r w:rsidR="00196C60">
        <w:rPr>
          <w:rFonts w:ascii="Times New Roman" w:hAnsi="Times New Roman"/>
          <w:b/>
        </w:rPr>
        <w:t>ршего</w:t>
      </w:r>
      <w:r w:rsidR="009D5995" w:rsidRPr="000E31A6">
        <w:rPr>
          <w:rFonts w:ascii="Times New Roman" w:hAnsi="Times New Roman"/>
          <w:b/>
        </w:rPr>
        <w:t xml:space="preserve">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>камеральных проверок № 1</w:t>
      </w:r>
    </w:p>
    <w:p w:rsidR="00B12756" w:rsidRPr="000E31A6" w:rsidRDefault="00E42AAC" w:rsidP="001620C2">
      <w:pPr>
        <w:pStyle w:val="a3"/>
        <w:jc w:val="center"/>
        <w:rPr>
          <w:rFonts w:ascii="Times New Roman" w:hAnsi="Times New Roman"/>
          <w:b/>
        </w:rPr>
      </w:pPr>
      <w:r w:rsidRPr="00E42AAC">
        <w:rPr>
          <w:rFonts w:ascii="Times New Roman" w:hAnsi="Times New Roman"/>
          <w:b/>
        </w:rPr>
        <w:t xml:space="preserve">Межрайонной Инспекции Федеральной налоговой службы № 9 по Ярославской области </w:t>
      </w:r>
    </w:p>
    <w:p w:rsidR="001620C2" w:rsidRPr="000E31A6" w:rsidRDefault="001620C2" w:rsidP="001620C2">
      <w:pPr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B2BBE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20C2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63748" w:rsidRPr="00A63748">
        <w:rPr>
          <w:rFonts w:ascii="Times New Roman" w:hAnsi="Times New Roman" w:cs="Times New Roman"/>
          <w:sz w:val="24"/>
          <w:szCs w:val="24"/>
        </w:rPr>
        <w:t>11-3-4-095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</w:t>
      </w:r>
      <w:r w:rsidR="00A63748">
        <w:rPr>
          <w:rFonts w:ascii="Times New Roman" w:hAnsi="Times New Roman" w:cs="Times New Roman"/>
          <w:sz w:val="24"/>
          <w:szCs w:val="24"/>
        </w:rPr>
        <w:t xml:space="preserve">амеральных проверок № 1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–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531568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531568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A702A4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E42AAC" w:rsidRPr="00E42AAC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Pr="00E42AAC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>камеральных проверок № 1.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2548C" w:rsidRPr="000E31A6" w:rsidRDefault="0002548C" w:rsidP="00A702A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="0095349F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Pr="000E31A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5B7C8B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9534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</w:t>
      </w:r>
      <w:proofErr w:type="gramEnd"/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годы»;</w:t>
      </w:r>
      <w:r w:rsidR="005B7C8B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6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</w:t>
      </w:r>
      <w:proofErr w:type="gramStart"/>
      <w:r w:rsidR="005B7C8B">
        <w:rPr>
          <w:rFonts w:ascii="Times New Roman" w:hAnsi="Times New Roman" w:cs="Times New Roman"/>
          <w:sz w:val="24"/>
          <w:szCs w:val="24"/>
        </w:rPr>
        <w:t>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7C8B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9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</w:t>
      </w:r>
      <w:hyperlink r:id="rId30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2548C" w:rsidRPr="000E31A6" w:rsidRDefault="00A63748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0E31A6">
        <w:rPr>
          <w:rFonts w:ascii="Times New Roman" w:hAnsi="Times New Roman"/>
          <w:sz w:val="24"/>
          <w:szCs w:val="24"/>
        </w:rPr>
        <w:t>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3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Рационально использовать приобретенные знания и опыт, повышать свою квалификацию.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Самостоятельно изучать налоговое законодательство.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lastRenderedPageBreak/>
        <w:t xml:space="preserve"> 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отдела;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Информировать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проведение работ по получению информации о деятельности налогоплательщиков из внешних источников.</w:t>
      </w:r>
    </w:p>
    <w:p w:rsid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анализ и мониторинг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0C1ABF" w:rsidRPr="00CD1E1F" w:rsidRDefault="000C1AB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контрольные мероприятия в отношении налогоплательщиков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информационных ресурсов по вопросам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В связи с производственной необходимостью выполнять другие поручения начальника и заместителя начальника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CD1E1F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CD1E1F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E42AAC" w:rsidRPr="00E42AAC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Pr="00E42AAC">
        <w:rPr>
          <w:rFonts w:ascii="Times New Roman" w:hAnsi="Times New Roman" w:cs="Times New Roman"/>
          <w:sz w:val="24"/>
          <w:szCs w:val="24"/>
        </w:rPr>
        <w:t xml:space="preserve"> в</w:t>
      </w:r>
      <w:r w:rsidRPr="00CD1E1F">
        <w:rPr>
          <w:rFonts w:ascii="Times New Roman" w:hAnsi="Times New Roman" w:cs="Times New Roman"/>
          <w:sz w:val="24"/>
          <w:szCs w:val="24"/>
        </w:rPr>
        <w:t xml:space="preserve"> соответствии с должностными обязанностями пользователя.</w:t>
      </w:r>
    </w:p>
    <w:p w:rsidR="00CD1E1F" w:rsidRDefault="00CD1E1F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4437A7" w:rsidRPr="00CD1E1F" w:rsidRDefault="004437A7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выявление и проведение мероприятий налогового контроля от источника налогового разрыва до выгодоприобретателя по НДС, сбор доказательной базы</w:t>
      </w:r>
    </w:p>
    <w:p w:rsidR="00CD1E1F" w:rsidRPr="00CD1E1F" w:rsidRDefault="00CD1E1F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lastRenderedPageBreak/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Налогового кодекса РФ.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 других прав, предусмотренных действующим законодательством Российской Федерации.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A4565D" w:rsidRPr="000E31A6" w:rsidRDefault="00A4565D" w:rsidP="00A4565D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отдела камеральных проверок № 1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890"/>
        <w:gridCol w:w="2136"/>
        <w:gridCol w:w="361"/>
        <w:gridCol w:w="2644"/>
      </w:tblGrid>
      <w:tr w:rsidR="00983507" w:rsidRPr="000E31A6" w:rsidTr="005474BC">
        <w:tc>
          <w:tcPr>
            <w:tcW w:w="4890" w:type="dxa"/>
          </w:tcPr>
          <w:p w:rsidR="00983507" w:rsidRPr="000E31A6" w:rsidRDefault="00983507" w:rsidP="00440BDE">
            <w:pPr>
              <w:pStyle w:val="a3"/>
              <w:jc w:val="left"/>
              <w:rPr>
                <w:rFonts w:ascii="Times New Roman" w:hAnsi="Times New Roman"/>
              </w:rPr>
            </w:pPr>
            <w:r w:rsidRPr="000E31A6">
              <w:rPr>
                <w:rFonts w:ascii="Times New Roman" w:hAnsi="Times New Roman"/>
              </w:rPr>
              <w:t xml:space="preserve">Начальник отдела </w:t>
            </w:r>
            <w:r w:rsidR="00440BDE" w:rsidRPr="000E31A6">
              <w:rPr>
                <w:rFonts w:ascii="Times New Roman" w:hAnsi="Times New Roman"/>
              </w:rPr>
              <w:t>камеральных проверок №1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983507" w:rsidRPr="000E31A6" w:rsidRDefault="00983507" w:rsidP="009835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" w:type="dxa"/>
          </w:tcPr>
          <w:p w:rsidR="00983507" w:rsidRPr="000E31A6" w:rsidRDefault="00983507" w:rsidP="00983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vAlign w:val="bottom"/>
          </w:tcPr>
          <w:p w:rsidR="00983507" w:rsidRPr="000E31A6" w:rsidRDefault="00440BDE" w:rsidP="009835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1A6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0E31A6">
              <w:rPr>
                <w:rFonts w:ascii="Times New Roman" w:hAnsi="Times New Roman" w:cs="Times New Roman"/>
                <w:sz w:val="24"/>
                <w:szCs w:val="24"/>
              </w:rPr>
              <w:t>Слезина</w:t>
            </w:r>
            <w:proofErr w:type="spellEnd"/>
          </w:p>
        </w:tc>
      </w:tr>
    </w:tbl>
    <w:p w:rsidR="000369F4" w:rsidRDefault="000369F4">
      <w:pPr>
        <w:pStyle w:val="ConsPlusNormal"/>
        <w:jc w:val="center"/>
        <w:outlineLvl w:val="0"/>
      </w:pPr>
    </w:p>
    <w:p w:rsidR="005474BC" w:rsidRPr="004D1104" w:rsidRDefault="005474BC" w:rsidP="005474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D110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5474BC" w:rsidRPr="004D1104" w:rsidRDefault="005474BC" w:rsidP="005474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835"/>
        <w:gridCol w:w="2410"/>
        <w:gridCol w:w="1984"/>
        <w:gridCol w:w="1984"/>
      </w:tblGrid>
      <w:tr w:rsidR="005474BC" w:rsidRPr="004D1104" w:rsidTr="00354E26">
        <w:tc>
          <w:tcPr>
            <w:tcW w:w="771" w:type="dxa"/>
          </w:tcPr>
          <w:p w:rsidR="005474BC" w:rsidRPr="004D1104" w:rsidRDefault="005474BC" w:rsidP="00354E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5474BC" w:rsidRPr="004D1104" w:rsidRDefault="005474BC" w:rsidP="00354E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10" w:type="dxa"/>
          </w:tcPr>
          <w:p w:rsidR="005474BC" w:rsidRPr="004D1104" w:rsidRDefault="005474BC" w:rsidP="00354E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474BC" w:rsidRPr="004D1104" w:rsidRDefault="005474BC" w:rsidP="00354E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474BC" w:rsidRPr="004D1104" w:rsidRDefault="005474BC" w:rsidP="00354E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0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474BC" w:rsidRPr="004D1104" w:rsidTr="00354E26">
        <w:trPr>
          <w:trHeight w:val="824"/>
        </w:trPr>
        <w:tc>
          <w:tcPr>
            <w:tcW w:w="771" w:type="dxa"/>
          </w:tcPr>
          <w:p w:rsidR="005474BC" w:rsidRPr="004D1104" w:rsidRDefault="005474BC" w:rsidP="00354E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474BC" w:rsidRPr="004D1104" w:rsidRDefault="005474BC" w:rsidP="00354E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474BC" w:rsidRPr="004D1104" w:rsidRDefault="005474BC" w:rsidP="00354E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474BC" w:rsidRPr="004D1104" w:rsidRDefault="005474BC" w:rsidP="00354E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474BC" w:rsidRPr="004D1104" w:rsidRDefault="005474BC" w:rsidP="00354E2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474BC" w:rsidRDefault="005474BC">
      <w:pPr>
        <w:pStyle w:val="ConsPlusNormal"/>
        <w:jc w:val="center"/>
        <w:outlineLvl w:val="0"/>
      </w:pPr>
    </w:p>
    <w:sectPr w:rsidR="005474BC" w:rsidSect="005474BC">
      <w:headerReference w:type="default" r:id="rId38"/>
      <w:pgSz w:w="11906" w:h="16838"/>
      <w:pgMar w:top="567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6A" w:rsidRDefault="008B1F6A" w:rsidP="000369F4">
      <w:pPr>
        <w:spacing w:after="0" w:line="240" w:lineRule="auto"/>
      </w:pPr>
      <w:r>
        <w:separator/>
      </w:r>
    </w:p>
  </w:endnote>
  <w:endnote w:type="continuationSeparator" w:id="0">
    <w:p w:rsidR="008B1F6A" w:rsidRDefault="008B1F6A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6A" w:rsidRDefault="008B1F6A" w:rsidP="000369F4">
      <w:pPr>
        <w:spacing w:after="0" w:line="240" w:lineRule="auto"/>
      </w:pPr>
      <w:r>
        <w:separator/>
      </w:r>
    </w:p>
  </w:footnote>
  <w:footnote w:type="continuationSeparator" w:id="0">
    <w:p w:rsidR="008B1F6A" w:rsidRDefault="008B1F6A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0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2E535EF0"/>
    <w:multiLevelType w:val="multilevel"/>
    <w:tmpl w:val="D0FC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C1ABF"/>
    <w:rsid w:val="000E31A6"/>
    <w:rsid w:val="000E40F2"/>
    <w:rsid w:val="000F3192"/>
    <w:rsid w:val="00156099"/>
    <w:rsid w:val="001620C2"/>
    <w:rsid w:val="00196C60"/>
    <w:rsid w:val="001A661D"/>
    <w:rsid w:val="0021394C"/>
    <w:rsid w:val="00223266"/>
    <w:rsid w:val="002465DE"/>
    <w:rsid w:val="00256035"/>
    <w:rsid w:val="00287C84"/>
    <w:rsid w:val="002A7F4D"/>
    <w:rsid w:val="002C1C48"/>
    <w:rsid w:val="0030181A"/>
    <w:rsid w:val="00313F0D"/>
    <w:rsid w:val="003E6ACA"/>
    <w:rsid w:val="00440BDE"/>
    <w:rsid w:val="004437A7"/>
    <w:rsid w:val="004528D2"/>
    <w:rsid w:val="00474EFC"/>
    <w:rsid w:val="004A2891"/>
    <w:rsid w:val="004A5301"/>
    <w:rsid w:val="005237DF"/>
    <w:rsid w:val="00531568"/>
    <w:rsid w:val="005474BC"/>
    <w:rsid w:val="005B2C19"/>
    <w:rsid w:val="005B3F74"/>
    <w:rsid w:val="005B7C8B"/>
    <w:rsid w:val="005D0F33"/>
    <w:rsid w:val="0062679C"/>
    <w:rsid w:val="0068318B"/>
    <w:rsid w:val="006E399E"/>
    <w:rsid w:val="00761960"/>
    <w:rsid w:val="00766B2C"/>
    <w:rsid w:val="00815164"/>
    <w:rsid w:val="008B1F6A"/>
    <w:rsid w:val="0095349F"/>
    <w:rsid w:val="00954043"/>
    <w:rsid w:val="0097776C"/>
    <w:rsid w:val="00983507"/>
    <w:rsid w:val="009D268E"/>
    <w:rsid w:val="009D5995"/>
    <w:rsid w:val="009E3C5A"/>
    <w:rsid w:val="00A072A2"/>
    <w:rsid w:val="00A21DA0"/>
    <w:rsid w:val="00A4565D"/>
    <w:rsid w:val="00A63748"/>
    <w:rsid w:val="00A67241"/>
    <w:rsid w:val="00A702A4"/>
    <w:rsid w:val="00A853A2"/>
    <w:rsid w:val="00A940B0"/>
    <w:rsid w:val="00AB498E"/>
    <w:rsid w:val="00AF681E"/>
    <w:rsid w:val="00B12756"/>
    <w:rsid w:val="00B23EA7"/>
    <w:rsid w:val="00B9172C"/>
    <w:rsid w:val="00BB2BBE"/>
    <w:rsid w:val="00C1217D"/>
    <w:rsid w:val="00CD1E1F"/>
    <w:rsid w:val="00CE1242"/>
    <w:rsid w:val="00D74AD5"/>
    <w:rsid w:val="00E21067"/>
    <w:rsid w:val="00E42AAC"/>
    <w:rsid w:val="00E968A9"/>
    <w:rsid w:val="00ED246A"/>
    <w:rsid w:val="00F01692"/>
    <w:rsid w:val="00F14020"/>
    <w:rsid w:val="00F3272D"/>
    <w:rsid w:val="00F3743D"/>
    <w:rsid w:val="00F41DCA"/>
    <w:rsid w:val="00F46C7F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41F0A18110E24E60748D81C22687A306984D0g9M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703F3737F03BB8C44205895FE02D94D01C15594F8474B4A8D8EBE064854BB65DC80816DB0AC8D89K2C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CDFC06B09141DD0EDAED9D060D18110E24E7084ED8117F62726965860ED1g1M" TargetMode="External"/><Relationship Id="rId33" Type="http://schemas.openxmlformats.org/officeDocument/2006/relationships/hyperlink" Target="consultantplus://offline/ref=B703F3737F03BB8C44205895FE02D94D01C15594F8474B4A8D8EBE064854BB65DC80816DB0AC8D8BK2C7I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8BEECCDF352935E7A8F4A732D1946C4A0FC9693F033CF2573ED963486E51T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1C15594F8474B4A8D8EBE064854BB65DC80816DB0AC8D8CK2C0I" TargetMode="External"/><Relationship Id="rId37" Type="http://schemas.openxmlformats.org/officeDocument/2006/relationships/hyperlink" Target="consultantplus://offline/ref=B703F3737F03BB8C44205895FE02D94D01C15594F8474B4A8D8EBE064854BB65DC80816DB0AC8D89K2CAI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_" TargetMode="External"/><Relationship Id="rId28" Type="http://schemas.openxmlformats.org/officeDocument/2006/relationships/hyperlink" Target="consultantplus://offline/ref=CDFC06B09141DD0EDAED941F0A18110E23EA0448DF147F62726965860ED1g1M" TargetMode="External"/><Relationship Id="rId36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15594F8474B4A8D8EBE064854BB65DC80816DB0AC8D8EK2C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3E1054BD0127F62726965860ED1g1M" TargetMode="External"/><Relationship Id="rId30" Type="http://schemas.openxmlformats.org/officeDocument/2006/relationships/hyperlink" Target="consultantplus://offline/ref=8BEECCDF352935E7A8F4A732D1946C4A0FC0603E0231F2573ED963486E51T4H" TargetMode="External"/><Relationship Id="rId35" Type="http://schemas.openxmlformats.org/officeDocument/2006/relationships/hyperlink" Target="consultantplus://offline/ref=B703F3737F03BB8C44205895FE02D94D01C25D98F2424B4A8D8EBE064854BB65DC80816DB0AC8C8CK2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98BA-0F7D-4E92-8EEA-6F7DB143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3560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Лазаренкова Анастасия Евгеньевна</cp:lastModifiedBy>
  <cp:revision>6</cp:revision>
  <cp:lastPrinted>2018-07-02T13:54:00Z</cp:lastPrinted>
  <dcterms:created xsi:type="dcterms:W3CDTF">2021-10-11T14:52:00Z</dcterms:created>
  <dcterms:modified xsi:type="dcterms:W3CDTF">2024-09-24T09:36:00Z</dcterms:modified>
</cp:coreProperties>
</file>